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E8F" w:rsidRDefault="003B0E8F" w:rsidP="002B46EE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Categoria: Solos e nutrição de plantas / </w:t>
      </w:r>
      <w:proofErr w:type="spellStart"/>
      <w:r w:rsidR="00FA44E4">
        <w:rPr>
          <w:rFonts w:ascii="Arial" w:hAnsi="Arial" w:cs="Arial"/>
          <w:b/>
          <w:bCs/>
        </w:rPr>
        <w:t>Soils</w:t>
      </w:r>
      <w:proofErr w:type="spellEnd"/>
      <w:r w:rsidR="00FA44E4">
        <w:rPr>
          <w:rFonts w:ascii="Arial" w:hAnsi="Arial" w:cs="Arial"/>
          <w:b/>
          <w:bCs/>
        </w:rPr>
        <w:t xml:space="preserve"> </w:t>
      </w:r>
      <w:proofErr w:type="spellStart"/>
      <w:r w:rsidR="00FA44E4">
        <w:rPr>
          <w:rFonts w:ascii="Arial" w:hAnsi="Arial" w:cs="Arial"/>
          <w:b/>
          <w:bCs/>
        </w:rPr>
        <w:t>and</w:t>
      </w:r>
      <w:proofErr w:type="spellEnd"/>
      <w:r w:rsidR="00FA44E4">
        <w:rPr>
          <w:rFonts w:ascii="Arial" w:hAnsi="Arial" w:cs="Arial"/>
          <w:b/>
          <w:bCs/>
        </w:rPr>
        <w:t xml:space="preserve"> </w:t>
      </w:r>
      <w:proofErr w:type="spellStart"/>
      <w:r w:rsidR="00FA44E4">
        <w:rPr>
          <w:rFonts w:ascii="Arial" w:hAnsi="Arial" w:cs="Arial"/>
          <w:b/>
          <w:bCs/>
        </w:rPr>
        <w:t>Plant</w:t>
      </w:r>
      <w:proofErr w:type="spellEnd"/>
      <w:r w:rsidR="00FA44E4">
        <w:rPr>
          <w:rFonts w:ascii="Arial" w:hAnsi="Arial" w:cs="Arial"/>
          <w:b/>
          <w:bCs/>
        </w:rPr>
        <w:t xml:space="preserve"> </w:t>
      </w:r>
      <w:proofErr w:type="spellStart"/>
      <w:r w:rsidR="00FA44E4">
        <w:rPr>
          <w:rFonts w:ascii="Arial" w:hAnsi="Arial" w:cs="Arial"/>
          <w:b/>
          <w:bCs/>
        </w:rPr>
        <w:t>Nutrition</w:t>
      </w:r>
      <w:proofErr w:type="spellEnd"/>
    </w:p>
    <w:p w:rsidR="003B0E8F" w:rsidRDefault="003B0E8F" w:rsidP="002B46EE">
      <w:pPr>
        <w:jc w:val="center"/>
        <w:rPr>
          <w:rFonts w:ascii="Arial" w:hAnsi="Arial" w:cs="Arial"/>
          <w:b/>
          <w:bCs/>
        </w:rPr>
      </w:pPr>
    </w:p>
    <w:p w:rsidR="002B46EE" w:rsidRPr="003B0E8F" w:rsidRDefault="002B46EE" w:rsidP="002B46EE">
      <w:pPr>
        <w:jc w:val="center"/>
        <w:rPr>
          <w:rFonts w:ascii="Arial" w:hAnsi="Arial" w:cs="Arial"/>
          <w:b/>
        </w:rPr>
      </w:pPr>
      <w:r w:rsidRPr="003B0E8F">
        <w:rPr>
          <w:rFonts w:ascii="Arial" w:hAnsi="Arial" w:cs="Arial"/>
          <w:b/>
          <w:bCs/>
        </w:rPr>
        <w:t xml:space="preserve">Inoculação de </w:t>
      </w:r>
      <w:r w:rsidRPr="003B0E8F">
        <w:rPr>
          <w:rFonts w:ascii="Arial" w:hAnsi="Arial" w:cs="Arial"/>
          <w:b/>
          <w:bCs/>
          <w:i/>
        </w:rPr>
        <w:t>Azospirillum brasilense</w:t>
      </w:r>
      <w:r w:rsidRPr="003B0E8F">
        <w:rPr>
          <w:rFonts w:ascii="Arial" w:hAnsi="Arial" w:cs="Arial"/>
          <w:b/>
          <w:bCs/>
        </w:rPr>
        <w:t xml:space="preserve"> e doses de nitrogênio em milho para produção de grãos</w:t>
      </w:r>
      <w:r w:rsidRPr="003B0E8F">
        <w:rPr>
          <w:rFonts w:ascii="Arial" w:hAnsi="Arial" w:cs="Arial"/>
          <w:b/>
        </w:rPr>
        <w:t xml:space="preserve"> </w:t>
      </w:r>
    </w:p>
    <w:p w:rsidR="002B46EE" w:rsidRPr="003B0E8F" w:rsidRDefault="002B46EE" w:rsidP="002B46EE">
      <w:pPr>
        <w:pStyle w:val="Corpodetexto3"/>
        <w:spacing w:line="480" w:lineRule="auto"/>
        <w:rPr>
          <w:rFonts w:ascii="Arial" w:hAnsi="Arial" w:cs="Arial"/>
          <w:bCs/>
          <w:i/>
        </w:rPr>
      </w:pPr>
    </w:p>
    <w:p w:rsidR="002B46EE" w:rsidRPr="003B0E8F" w:rsidRDefault="002B46EE" w:rsidP="002B46EE">
      <w:pPr>
        <w:pStyle w:val="Corpodetexto3"/>
        <w:spacing w:line="240" w:lineRule="auto"/>
        <w:rPr>
          <w:rFonts w:ascii="Arial" w:hAnsi="Arial" w:cs="Arial"/>
          <w:lang w:val="en-US"/>
        </w:rPr>
      </w:pPr>
      <w:r w:rsidRPr="003B0E8F">
        <w:rPr>
          <w:rFonts w:ascii="Arial" w:hAnsi="Arial" w:cs="Arial"/>
          <w:lang w:val="en-US"/>
        </w:rPr>
        <w:t xml:space="preserve">Inoculation of </w:t>
      </w:r>
      <w:r w:rsidRPr="003B0E8F">
        <w:rPr>
          <w:rFonts w:ascii="Arial" w:hAnsi="Arial" w:cs="Arial"/>
          <w:i/>
          <w:lang w:val="en-US"/>
        </w:rPr>
        <w:t xml:space="preserve">Azospirillum </w:t>
      </w:r>
      <w:proofErr w:type="spellStart"/>
      <w:r w:rsidRPr="003B0E8F">
        <w:rPr>
          <w:rFonts w:ascii="Arial" w:hAnsi="Arial" w:cs="Arial"/>
          <w:i/>
          <w:lang w:val="en-US"/>
        </w:rPr>
        <w:t>brasilense</w:t>
      </w:r>
      <w:proofErr w:type="spellEnd"/>
      <w:r w:rsidRPr="003B0E8F">
        <w:rPr>
          <w:rFonts w:ascii="Arial" w:hAnsi="Arial" w:cs="Arial"/>
          <w:lang w:val="en-US"/>
        </w:rPr>
        <w:t xml:space="preserve"> and nitrogen rates in corn for grain production</w:t>
      </w:r>
    </w:p>
    <w:p w:rsidR="00BF4FF6" w:rsidRPr="003B0E8F" w:rsidRDefault="00BF4FF6">
      <w:pPr>
        <w:rPr>
          <w:rFonts w:ascii="Arial" w:hAnsi="Arial" w:cs="Arial"/>
          <w:lang w:val="en-US"/>
        </w:rPr>
      </w:pPr>
    </w:p>
    <w:p w:rsidR="002B46EE" w:rsidRPr="003B0E8F" w:rsidRDefault="002B46EE">
      <w:pPr>
        <w:rPr>
          <w:rFonts w:ascii="Arial" w:hAnsi="Arial" w:cs="Arial"/>
          <w:lang w:val="en-US"/>
        </w:rPr>
      </w:pPr>
    </w:p>
    <w:p w:rsidR="002B46EE" w:rsidRPr="003B0E8F" w:rsidRDefault="002B46EE" w:rsidP="002B46EE">
      <w:pPr>
        <w:jc w:val="right"/>
        <w:rPr>
          <w:rFonts w:ascii="Arial" w:hAnsi="Arial" w:cs="Arial"/>
        </w:rPr>
      </w:pPr>
      <w:proofErr w:type="spellStart"/>
      <w:r w:rsidRPr="003B0E8F">
        <w:rPr>
          <w:rFonts w:ascii="Arial" w:hAnsi="Arial" w:cs="Arial"/>
        </w:rPr>
        <w:t>Maicon</w:t>
      </w:r>
      <w:proofErr w:type="spellEnd"/>
      <w:r w:rsidRPr="003B0E8F">
        <w:rPr>
          <w:rFonts w:ascii="Arial" w:hAnsi="Arial" w:cs="Arial"/>
        </w:rPr>
        <w:t xml:space="preserve"> Junior </w:t>
      </w:r>
      <w:proofErr w:type="spellStart"/>
      <w:r w:rsidRPr="003B0E8F">
        <w:rPr>
          <w:rFonts w:ascii="Arial" w:hAnsi="Arial" w:cs="Arial"/>
        </w:rPr>
        <w:t>Detoni¹</w:t>
      </w:r>
      <w:proofErr w:type="spellEnd"/>
    </w:p>
    <w:p w:rsidR="002B46EE" w:rsidRPr="003B0E8F" w:rsidRDefault="002B46EE" w:rsidP="002B46EE">
      <w:pPr>
        <w:jc w:val="right"/>
        <w:rPr>
          <w:rFonts w:ascii="Arial" w:hAnsi="Arial" w:cs="Arial"/>
        </w:rPr>
      </w:pPr>
      <w:r w:rsidRPr="003B0E8F">
        <w:rPr>
          <w:rFonts w:ascii="Arial" w:hAnsi="Arial" w:cs="Arial"/>
        </w:rPr>
        <w:t xml:space="preserve">Laércio Ricardo </w:t>
      </w:r>
      <w:proofErr w:type="spellStart"/>
      <w:r w:rsidRPr="003B0E8F">
        <w:rPr>
          <w:rFonts w:ascii="Arial" w:hAnsi="Arial" w:cs="Arial"/>
        </w:rPr>
        <w:t>Sartor²</w:t>
      </w:r>
      <w:proofErr w:type="spellEnd"/>
    </w:p>
    <w:p w:rsidR="002B46EE" w:rsidRPr="003B0E8F" w:rsidRDefault="002B46EE" w:rsidP="002B46EE">
      <w:pPr>
        <w:jc w:val="right"/>
        <w:rPr>
          <w:rFonts w:ascii="Arial" w:hAnsi="Arial" w:cs="Arial"/>
        </w:rPr>
      </w:pPr>
      <w:r w:rsidRPr="003B0E8F">
        <w:rPr>
          <w:rFonts w:ascii="Arial" w:hAnsi="Arial" w:cs="Arial"/>
        </w:rPr>
        <w:t xml:space="preserve">Andressa </w:t>
      </w:r>
      <w:proofErr w:type="spellStart"/>
      <w:r w:rsidRPr="003B0E8F">
        <w:rPr>
          <w:rFonts w:ascii="Arial" w:hAnsi="Arial" w:cs="Arial"/>
        </w:rPr>
        <w:t>Marcon</w:t>
      </w:r>
      <w:proofErr w:type="spellEnd"/>
      <w:r w:rsidRPr="003B0E8F">
        <w:rPr>
          <w:rFonts w:ascii="Arial" w:hAnsi="Arial" w:cs="Arial"/>
        </w:rPr>
        <w:t xml:space="preserve"> </w:t>
      </w:r>
      <w:proofErr w:type="spellStart"/>
      <w:r w:rsidRPr="003B0E8F">
        <w:rPr>
          <w:rFonts w:ascii="Arial" w:hAnsi="Arial" w:cs="Arial"/>
        </w:rPr>
        <w:t>Gasperini³</w:t>
      </w:r>
      <w:proofErr w:type="spellEnd"/>
    </w:p>
    <w:p w:rsidR="002B46EE" w:rsidRDefault="002B46EE" w:rsidP="002B46EE">
      <w:pPr>
        <w:jc w:val="right"/>
        <w:rPr>
          <w:rFonts w:ascii="Arial" w:hAnsi="Arial" w:cs="Arial"/>
          <w:vertAlign w:val="superscript"/>
        </w:rPr>
      </w:pPr>
      <w:proofErr w:type="spellStart"/>
      <w:r w:rsidRPr="003B0E8F">
        <w:rPr>
          <w:rFonts w:ascii="Arial" w:hAnsi="Arial" w:cs="Arial"/>
        </w:rPr>
        <w:t>Karini</w:t>
      </w:r>
      <w:proofErr w:type="spellEnd"/>
      <w:r w:rsidRPr="003B0E8F">
        <w:rPr>
          <w:rFonts w:ascii="Arial" w:hAnsi="Arial" w:cs="Arial"/>
        </w:rPr>
        <w:t xml:space="preserve"> Oligini</w:t>
      </w:r>
      <w:r w:rsidRPr="003B0E8F">
        <w:rPr>
          <w:rFonts w:ascii="Arial" w:hAnsi="Arial" w:cs="Arial"/>
          <w:vertAlign w:val="superscript"/>
        </w:rPr>
        <w:t>4</w:t>
      </w:r>
    </w:p>
    <w:p w:rsidR="00754C2A" w:rsidRDefault="00754C2A" w:rsidP="00754C2A">
      <w:pPr>
        <w:jc w:val="right"/>
        <w:rPr>
          <w:rFonts w:ascii="Arial" w:hAnsi="Arial" w:cs="Arial"/>
          <w:vertAlign w:val="superscript"/>
        </w:rPr>
      </w:pPr>
      <w:proofErr w:type="spellStart"/>
      <w:r>
        <w:rPr>
          <w:rFonts w:ascii="Arial" w:hAnsi="Arial" w:cs="Arial"/>
        </w:rPr>
        <w:t>Taciana</w:t>
      </w:r>
      <w:proofErr w:type="spellEnd"/>
      <w:r>
        <w:rPr>
          <w:rFonts w:ascii="Arial" w:hAnsi="Arial" w:cs="Arial"/>
        </w:rPr>
        <w:t xml:space="preserve"> Frigotto</w:t>
      </w:r>
      <w:r w:rsidRPr="00754C2A">
        <w:rPr>
          <w:rFonts w:ascii="Arial" w:hAnsi="Arial" w:cs="Arial"/>
          <w:vertAlign w:val="superscript"/>
        </w:rPr>
        <w:t>5</w:t>
      </w:r>
    </w:p>
    <w:p w:rsidR="00754C2A" w:rsidRPr="003B0E8F" w:rsidRDefault="00754C2A" w:rsidP="002B46EE">
      <w:pPr>
        <w:jc w:val="right"/>
        <w:rPr>
          <w:rFonts w:ascii="Arial" w:hAnsi="Arial" w:cs="Arial"/>
        </w:rPr>
      </w:pPr>
    </w:p>
    <w:p w:rsidR="002B46EE" w:rsidRPr="003B0E8F" w:rsidRDefault="002B46EE" w:rsidP="002B46EE">
      <w:pPr>
        <w:jc w:val="both"/>
        <w:rPr>
          <w:rFonts w:ascii="Arial" w:hAnsi="Arial" w:cs="Arial"/>
        </w:rPr>
      </w:pPr>
      <w:proofErr w:type="gramStart"/>
      <w:r w:rsidRPr="003B0E8F">
        <w:rPr>
          <w:rFonts w:ascii="Arial" w:hAnsi="Arial" w:cs="Arial"/>
        </w:rPr>
        <w:t>¹</w:t>
      </w:r>
      <w:proofErr w:type="gramEnd"/>
      <w:r w:rsidR="00FA44E4">
        <w:rPr>
          <w:rFonts w:ascii="Arial" w:hAnsi="Arial" w:cs="Arial"/>
        </w:rPr>
        <w:t xml:space="preserve"> </w:t>
      </w:r>
      <w:r w:rsidR="003B0E8F" w:rsidRPr="003B0E8F">
        <w:rPr>
          <w:rFonts w:ascii="Arial" w:hAnsi="Arial" w:cs="Arial"/>
        </w:rPr>
        <w:t>Autor para correspondência</w:t>
      </w:r>
      <w:r w:rsidR="00754C2A">
        <w:rPr>
          <w:rFonts w:ascii="Arial" w:hAnsi="Arial" w:cs="Arial"/>
        </w:rPr>
        <w:t xml:space="preserve"> Engenheiro Agrônomo</w:t>
      </w:r>
      <w:r w:rsidRPr="003B0E8F">
        <w:rPr>
          <w:rFonts w:ascii="Arial" w:hAnsi="Arial" w:cs="Arial"/>
        </w:rPr>
        <w:t xml:space="preserve">, Universidade Tecnológica Federal do Paraná – Dois Vizinhos, Paraná – </w:t>
      </w:r>
      <w:proofErr w:type="spellStart"/>
      <w:r w:rsidRPr="003B0E8F">
        <w:rPr>
          <w:rFonts w:ascii="Arial" w:hAnsi="Arial" w:cs="Arial"/>
        </w:rPr>
        <w:t>Cep</w:t>
      </w:r>
      <w:proofErr w:type="spellEnd"/>
      <w:r w:rsidRPr="003B0E8F">
        <w:rPr>
          <w:rFonts w:ascii="Arial" w:hAnsi="Arial" w:cs="Arial"/>
        </w:rPr>
        <w:t>: 85660-000</w:t>
      </w:r>
      <w:r w:rsidR="003B0E8F" w:rsidRPr="003B0E8F">
        <w:rPr>
          <w:rFonts w:ascii="Arial" w:hAnsi="Arial" w:cs="Arial"/>
        </w:rPr>
        <w:t>; mjdetoni@gmail.com</w:t>
      </w:r>
    </w:p>
    <w:p w:rsidR="002B46EE" w:rsidRPr="003B0E8F" w:rsidRDefault="002B46EE" w:rsidP="002B46EE">
      <w:pPr>
        <w:jc w:val="both"/>
        <w:rPr>
          <w:rFonts w:ascii="Arial" w:hAnsi="Arial" w:cs="Arial"/>
        </w:rPr>
      </w:pPr>
      <w:proofErr w:type="gramStart"/>
      <w:r w:rsidRPr="003B0E8F">
        <w:rPr>
          <w:rFonts w:ascii="Arial" w:hAnsi="Arial" w:cs="Arial"/>
        </w:rPr>
        <w:t>²</w:t>
      </w:r>
      <w:proofErr w:type="gramEnd"/>
      <w:r w:rsidRPr="003B0E8F">
        <w:rPr>
          <w:rFonts w:ascii="Arial" w:hAnsi="Arial" w:cs="Arial"/>
        </w:rPr>
        <w:t xml:space="preserve"> </w:t>
      </w:r>
      <w:r w:rsidR="003B0E8F" w:rsidRPr="003B0E8F">
        <w:rPr>
          <w:rFonts w:ascii="Arial" w:hAnsi="Arial" w:cs="Arial"/>
        </w:rPr>
        <w:t>Engenheiro Agrônomo, Doutor em Agronomia Universidade Tecnológica Federal do Paraná – campus Dois Vizinhos; laerciosartor@utfpr.edu.br</w:t>
      </w:r>
    </w:p>
    <w:p w:rsidR="003B0E8F" w:rsidRDefault="003B0E8F" w:rsidP="002B46EE">
      <w:pPr>
        <w:jc w:val="both"/>
        <w:rPr>
          <w:rFonts w:ascii="Arial" w:hAnsi="Arial" w:cs="Arial"/>
          <w:color w:val="222222"/>
          <w:shd w:val="clear" w:color="auto" w:fill="FFFFFF"/>
        </w:rPr>
      </w:pPr>
      <w:proofErr w:type="gramStart"/>
      <w:r w:rsidRPr="003B0E8F">
        <w:rPr>
          <w:rFonts w:ascii="Arial" w:hAnsi="Arial" w:cs="Arial"/>
        </w:rPr>
        <w:t>³</w:t>
      </w:r>
      <w:proofErr w:type="gramEnd"/>
      <w:r w:rsidRPr="003B0E8F">
        <w:rPr>
          <w:rFonts w:ascii="Arial" w:hAnsi="Arial" w:cs="Arial"/>
        </w:rPr>
        <w:t xml:space="preserve"> </w:t>
      </w:r>
      <w:r w:rsidR="00754C2A">
        <w:rPr>
          <w:rFonts w:ascii="Arial" w:hAnsi="Arial" w:cs="Arial"/>
        </w:rPr>
        <w:t>Engenheiro Agrônoma</w:t>
      </w:r>
      <w:r w:rsidRPr="003B0E8F">
        <w:rPr>
          <w:rFonts w:ascii="Arial" w:hAnsi="Arial" w:cs="Arial"/>
        </w:rPr>
        <w:t xml:space="preserve">, Universidade Tecnológica Federal do Paraná – Dois Vizinhos; </w:t>
      </w:r>
      <w:r w:rsidRPr="008322DE">
        <w:rPr>
          <w:rFonts w:ascii="Arial" w:hAnsi="Arial" w:cs="Arial"/>
          <w:shd w:val="clear" w:color="auto" w:fill="FFFFFF"/>
        </w:rPr>
        <w:t>andressa.agronomia@hotmail.com</w:t>
      </w:r>
    </w:p>
    <w:p w:rsidR="003B0E8F" w:rsidRPr="003B0E8F" w:rsidRDefault="003B0E8F" w:rsidP="003B0E8F">
      <w:pPr>
        <w:jc w:val="both"/>
        <w:rPr>
          <w:rFonts w:ascii="Arial" w:hAnsi="Arial" w:cs="Arial"/>
        </w:rPr>
      </w:pPr>
      <w:proofErr w:type="gramStart"/>
      <w:r w:rsidRPr="003B0E8F">
        <w:rPr>
          <w:rFonts w:ascii="Arial" w:hAnsi="Arial" w:cs="Arial"/>
          <w:vertAlign w:val="superscript"/>
        </w:rPr>
        <w:t>4</w:t>
      </w:r>
      <w:proofErr w:type="gramEnd"/>
      <w:r w:rsidRPr="003B0E8F">
        <w:rPr>
          <w:rFonts w:ascii="Arial" w:hAnsi="Arial" w:cs="Arial"/>
        </w:rPr>
        <w:t xml:space="preserve"> </w:t>
      </w:r>
      <w:r w:rsidR="00754C2A">
        <w:rPr>
          <w:rFonts w:ascii="Arial" w:hAnsi="Arial" w:cs="Arial"/>
        </w:rPr>
        <w:t>Engenheiro Agrônoma</w:t>
      </w:r>
      <w:r w:rsidRPr="003B0E8F">
        <w:rPr>
          <w:rFonts w:ascii="Arial" w:hAnsi="Arial" w:cs="Arial"/>
        </w:rPr>
        <w:t xml:space="preserve">, Universidade Tecnológica Federal do Paraná – Dois Vizinhos; </w:t>
      </w:r>
      <w:r>
        <w:rPr>
          <w:rFonts w:ascii="Arial" w:hAnsi="Arial" w:cs="Arial"/>
        </w:rPr>
        <w:t>karine_oligine@hotmail.com</w:t>
      </w:r>
    </w:p>
    <w:p w:rsidR="003B0E8F" w:rsidRPr="003B0E8F" w:rsidRDefault="00754C2A" w:rsidP="002B46E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754C2A">
        <w:rPr>
          <w:rFonts w:ascii="Arial" w:hAnsi="Arial" w:cs="Arial"/>
          <w:vertAlign w:val="superscript"/>
        </w:rPr>
        <w:t>5</w:t>
      </w:r>
      <w:r>
        <w:rPr>
          <w:rFonts w:ascii="Arial" w:hAnsi="Arial" w:cs="Arial"/>
          <w:vertAlign w:val="superscript"/>
        </w:rPr>
        <w:t xml:space="preserve"> </w:t>
      </w:r>
      <w:r>
        <w:rPr>
          <w:rFonts w:ascii="Arial" w:hAnsi="Arial" w:cs="Arial"/>
        </w:rPr>
        <w:t>Mestre</w:t>
      </w:r>
      <w:r w:rsidR="008322DE">
        <w:rPr>
          <w:rFonts w:ascii="Arial" w:hAnsi="Arial" w:cs="Arial"/>
        </w:rPr>
        <w:t xml:space="preserve"> em Engenharia Florestal</w:t>
      </w:r>
      <w:r w:rsidR="002A6A9E">
        <w:rPr>
          <w:rFonts w:ascii="Arial" w:hAnsi="Arial" w:cs="Arial"/>
        </w:rPr>
        <w:t xml:space="preserve">; </w:t>
      </w:r>
      <w:r w:rsidR="007731A6">
        <w:rPr>
          <w:rFonts w:ascii="Arial" w:hAnsi="Arial" w:cs="Arial"/>
        </w:rPr>
        <w:t xml:space="preserve">tacianafrigotto@gmail.com </w:t>
      </w:r>
    </w:p>
    <w:sectPr w:rsidR="003B0E8F" w:rsidRPr="003B0E8F" w:rsidSect="00BF4FF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B46EE"/>
    <w:rsid w:val="002A6A9E"/>
    <w:rsid w:val="002B46EE"/>
    <w:rsid w:val="003B0E8F"/>
    <w:rsid w:val="005C2131"/>
    <w:rsid w:val="00754C2A"/>
    <w:rsid w:val="007731A6"/>
    <w:rsid w:val="008322DE"/>
    <w:rsid w:val="00BA61E2"/>
    <w:rsid w:val="00BF4FF6"/>
    <w:rsid w:val="00FA44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46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rsid w:val="002B46EE"/>
    <w:pPr>
      <w:spacing w:line="360" w:lineRule="auto"/>
      <w:jc w:val="center"/>
    </w:pPr>
    <w:rPr>
      <w:b/>
    </w:rPr>
  </w:style>
  <w:style w:type="character" w:customStyle="1" w:styleId="Corpodetexto3Char">
    <w:name w:val="Corpo de texto 3 Char"/>
    <w:basedOn w:val="Fontepargpadro"/>
    <w:link w:val="Corpodetexto3"/>
    <w:rsid w:val="002B46EE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3B0E8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2016-07-20T01:21:00Z</dcterms:created>
  <dcterms:modified xsi:type="dcterms:W3CDTF">2016-07-20T01:21:00Z</dcterms:modified>
</cp:coreProperties>
</file>