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0DB" w:rsidRDefault="00DC00DB" w:rsidP="00DC00DB">
      <w:pPr>
        <w:pStyle w:val="SemEspaamento"/>
        <w:spacing w:line="480" w:lineRule="auto"/>
        <w:jc w:val="center"/>
        <w:rPr>
          <w:rFonts w:ascii="Arial" w:hAnsi="Arial" w:cs="Arial"/>
          <w:b/>
          <w:sz w:val="20"/>
          <w:szCs w:val="20"/>
        </w:rPr>
      </w:pPr>
      <w:r w:rsidRPr="00753EA9">
        <w:rPr>
          <w:rFonts w:ascii="Arial" w:hAnsi="Arial" w:cs="Arial"/>
          <w:b/>
          <w:sz w:val="20"/>
          <w:szCs w:val="20"/>
        </w:rPr>
        <w:t>Artigo Científico</w:t>
      </w:r>
    </w:p>
    <w:p w:rsidR="00DC00DB" w:rsidRPr="007562C2" w:rsidRDefault="00DC00DB" w:rsidP="00DC00DB">
      <w:pPr>
        <w:pStyle w:val="SemEspaamento"/>
        <w:spacing w:line="480" w:lineRule="auto"/>
        <w:jc w:val="center"/>
        <w:rPr>
          <w:rFonts w:ascii="Arial" w:hAnsi="Arial" w:cs="Arial"/>
          <w:szCs w:val="20"/>
        </w:rPr>
      </w:pPr>
    </w:p>
    <w:p w:rsidR="00DC00DB" w:rsidRDefault="00DC00DB" w:rsidP="00DC00DB">
      <w:pPr>
        <w:spacing w:line="360" w:lineRule="auto"/>
        <w:ind w:firstLine="851"/>
        <w:jc w:val="center"/>
        <w:rPr>
          <w:rFonts w:ascii="Arial" w:hAnsi="Arial" w:cs="Arial"/>
          <w:b/>
          <w:sz w:val="24"/>
        </w:rPr>
      </w:pPr>
      <w:r w:rsidRPr="007562C2">
        <w:rPr>
          <w:rFonts w:ascii="Arial" w:hAnsi="Arial" w:cs="Arial"/>
          <w:b/>
          <w:sz w:val="24"/>
        </w:rPr>
        <w:t>Adubação corretiva de fósforo sobre a qualidade tecnológica de variedades de cana-de-açúcar cultivadas em ambiente restritivo de cerrado</w:t>
      </w:r>
      <w:r w:rsidRPr="00DC00DB">
        <w:rPr>
          <w:rFonts w:ascii="Arial" w:hAnsi="Arial" w:cs="Arial"/>
          <w:b/>
          <w:sz w:val="24"/>
          <w:vertAlign w:val="superscript"/>
        </w:rPr>
        <w:t>1</w:t>
      </w:r>
    </w:p>
    <w:p w:rsidR="00DC00DB" w:rsidRPr="00DC00DB" w:rsidRDefault="00DC00DB" w:rsidP="00DC00DB">
      <w:pPr>
        <w:spacing w:line="360" w:lineRule="auto"/>
        <w:jc w:val="center"/>
        <w:rPr>
          <w:rStyle w:val="hps"/>
          <w:rFonts w:ascii="Arial" w:hAnsi="Arial" w:cs="Arial"/>
          <w:b/>
          <w:sz w:val="24"/>
        </w:rPr>
      </w:pPr>
    </w:p>
    <w:p w:rsidR="00DC00DB" w:rsidRDefault="00DC00DB" w:rsidP="00DC00DB">
      <w:pPr>
        <w:spacing w:line="360" w:lineRule="auto"/>
        <w:jc w:val="center"/>
        <w:rPr>
          <w:rStyle w:val="hps"/>
          <w:rFonts w:ascii="Arial" w:hAnsi="Arial" w:cs="Arial"/>
          <w:b/>
          <w:sz w:val="24"/>
          <w:lang w:val="en-US"/>
        </w:rPr>
      </w:pPr>
      <w:r w:rsidRPr="00A27B46">
        <w:rPr>
          <w:rStyle w:val="hps"/>
          <w:rFonts w:ascii="Arial" w:hAnsi="Arial" w:cs="Arial"/>
          <w:b/>
          <w:sz w:val="24"/>
          <w:lang w:val="en-US"/>
        </w:rPr>
        <w:t>Corrective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phosphorus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fertilization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on the technological quality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of varieties of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cane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sugar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grown in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 w:rsidRPr="00A27B46">
        <w:rPr>
          <w:rStyle w:val="hps"/>
          <w:rFonts w:ascii="Arial" w:hAnsi="Arial" w:cs="Arial"/>
          <w:b/>
          <w:sz w:val="24"/>
          <w:lang w:val="en-US"/>
        </w:rPr>
        <w:t>restrictive environment</w:t>
      </w:r>
      <w:r w:rsidRPr="00A27B46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Style w:val="hps"/>
          <w:rFonts w:ascii="Arial" w:hAnsi="Arial" w:cs="Arial"/>
          <w:b/>
          <w:sz w:val="24"/>
          <w:lang w:val="en-US"/>
        </w:rPr>
        <w:t>savannah</w:t>
      </w:r>
    </w:p>
    <w:p w:rsidR="00DC00DB" w:rsidRPr="00454D60" w:rsidRDefault="00DC00DB" w:rsidP="00DC00DB">
      <w:pPr>
        <w:spacing w:line="360" w:lineRule="auto"/>
        <w:jc w:val="center"/>
        <w:rPr>
          <w:rStyle w:val="hps"/>
          <w:rFonts w:ascii="Arial" w:hAnsi="Arial" w:cs="Arial"/>
          <w:b/>
          <w:sz w:val="20"/>
          <w:szCs w:val="20"/>
          <w:lang w:val="en-US"/>
        </w:rPr>
      </w:pP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r w:rsidRPr="00454D60">
        <w:rPr>
          <w:rStyle w:val="hps"/>
          <w:rFonts w:ascii="Arial" w:hAnsi="Arial" w:cs="Arial"/>
          <w:sz w:val="20"/>
          <w:szCs w:val="20"/>
        </w:rPr>
        <w:t xml:space="preserve">Edson </w:t>
      </w:r>
      <w:proofErr w:type="spellStart"/>
      <w:r w:rsidRPr="00454D60">
        <w:rPr>
          <w:rStyle w:val="hps"/>
          <w:rFonts w:ascii="Arial" w:hAnsi="Arial" w:cs="Arial"/>
          <w:sz w:val="20"/>
          <w:szCs w:val="20"/>
        </w:rPr>
        <w:t>Belisario</w:t>
      </w:r>
      <w:proofErr w:type="spellEnd"/>
      <w:r w:rsidRPr="00454D60">
        <w:rPr>
          <w:rStyle w:val="hps"/>
          <w:rFonts w:ascii="Arial" w:hAnsi="Arial" w:cs="Arial"/>
          <w:sz w:val="20"/>
          <w:szCs w:val="20"/>
        </w:rPr>
        <w:t xml:space="preserve"> Teixeira</w:t>
      </w:r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2</w:t>
      </w: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spellStart"/>
      <w:r w:rsidRPr="00454D60">
        <w:rPr>
          <w:rStyle w:val="hps"/>
          <w:rFonts w:ascii="Arial" w:hAnsi="Arial" w:cs="Arial"/>
          <w:sz w:val="20"/>
          <w:szCs w:val="20"/>
        </w:rPr>
        <w:t>Antonio</w:t>
      </w:r>
      <w:proofErr w:type="spellEnd"/>
      <w:r w:rsidRPr="00454D60">
        <w:rPr>
          <w:rStyle w:val="hps"/>
          <w:rFonts w:ascii="Arial" w:hAnsi="Arial" w:cs="Arial"/>
          <w:sz w:val="20"/>
          <w:szCs w:val="20"/>
        </w:rPr>
        <w:t xml:space="preserve"> Cesar Bolonhezi</w:t>
      </w:r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3</w:t>
      </w: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r w:rsidRPr="00454D60">
        <w:rPr>
          <w:rStyle w:val="hps"/>
          <w:rFonts w:ascii="Arial" w:hAnsi="Arial" w:cs="Arial"/>
          <w:sz w:val="20"/>
          <w:szCs w:val="20"/>
        </w:rPr>
        <w:t xml:space="preserve">Francisco </w:t>
      </w:r>
      <w:proofErr w:type="spellStart"/>
      <w:r w:rsidRPr="00454D60">
        <w:rPr>
          <w:rStyle w:val="hps"/>
          <w:rFonts w:ascii="Arial" w:hAnsi="Arial" w:cs="Arial"/>
          <w:sz w:val="20"/>
          <w:szCs w:val="20"/>
        </w:rPr>
        <w:t>Maximino</w:t>
      </w:r>
      <w:proofErr w:type="spellEnd"/>
      <w:r w:rsidRPr="00454D60">
        <w:rPr>
          <w:rStyle w:val="hps"/>
          <w:rFonts w:ascii="Arial" w:hAnsi="Arial" w:cs="Arial"/>
          <w:sz w:val="20"/>
          <w:szCs w:val="20"/>
        </w:rPr>
        <w:t xml:space="preserve"> Fernandes</w:t>
      </w:r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3</w:t>
      </w: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spellStart"/>
      <w:r w:rsidRPr="00454D60">
        <w:rPr>
          <w:rStyle w:val="hps"/>
          <w:rFonts w:ascii="Arial" w:hAnsi="Arial" w:cs="Arial"/>
          <w:sz w:val="20"/>
          <w:szCs w:val="20"/>
        </w:rPr>
        <w:t>Nelcinei</w:t>
      </w:r>
      <w:proofErr w:type="spellEnd"/>
      <w:r w:rsidRPr="00454D60">
        <w:rPr>
          <w:rStyle w:val="hps"/>
          <w:rFonts w:ascii="Arial" w:hAnsi="Arial" w:cs="Arial"/>
          <w:sz w:val="20"/>
          <w:szCs w:val="20"/>
        </w:rPr>
        <w:t xml:space="preserve"> </w:t>
      </w:r>
      <w:proofErr w:type="spellStart"/>
      <w:r w:rsidRPr="00454D60">
        <w:rPr>
          <w:rStyle w:val="hps"/>
          <w:rFonts w:ascii="Arial" w:hAnsi="Arial" w:cs="Arial"/>
          <w:sz w:val="20"/>
          <w:szCs w:val="20"/>
        </w:rPr>
        <w:t>Antonio</w:t>
      </w:r>
      <w:proofErr w:type="spellEnd"/>
      <w:r w:rsidRPr="00454D60">
        <w:rPr>
          <w:rStyle w:val="hps"/>
          <w:rFonts w:ascii="Arial" w:hAnsi="Arial" w:cs="Arial"/>
          <w:sz w:val="20"/>
          <w:szCs w:val="20"/>
        </w:rPr>
        <w:t xml:space="preserve"> Ribeiro</w:t>
      </w:r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4</w:t>
      </w: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  <w:vertAlign w:val="superscript"/>
        </w:rPr>
      </w:pPr>
      <w:r w:rsidRPr="00454D60">
        <w:rPr>
          <w:rStyle w:val="hps"/>
          <w:rFonts w:ascii="Arial" w:hAnsi="Arial" w:cs="Arial"/>
          <w:sz w:val="20"/>
          <w:szCs w:val="20"/>
        </w:rPr>
        <w:t>Cleiton José Queiroz</w:t>
      </w:r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5</w:t>
      </w: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</w:p>
    <w:p w:rsidR="00DC00DB" w:rsidRPr="00454D60" w:rsidRDefault="00DC00DB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gramStart"/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1</w:t>
      </w:r>
      <w:proofErr w:type="gramEnd"/>
      <w:r w:rsidRPr="00454D60">
        <w:rPr>
          <w:rStyle w:val="hps"/>
          <w:rFonts w:ascii="Arial" w:hAnsi="Arial" w:cs="Arial"/>
          <w:sz w:val="20"/>
          <w:szCs w:val="20"/>
        </w:rPr>
        <w:t xml:space="preserve"> Parte da dissertação de mestrado do primeiro autor.</w:t>
      </w:r>
    </w:p>
    <w:p w:rsidR="00DC00DB" w:rsidRDefault="00454D60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gramStart"/>
      <w:r w:rsidRPr="00454D60">
        <w:rPr>
          <w:rStyle w:val="hps"/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Pr="00454D60">
        <w:rPr>
          <w:rStyle w:val="hps"/>
          <w:rFonts w:ascii="Arial" w:hAnsi="Arial" w:cs="Arial"/>
          <w:sz w:val="20"/>
          <w:szCs w:val="20"/>
        </w:rPr>
        <w:t xml:space="preserve"> Engenheiro Agrônomo; UNESP Campus de Ilha Solteira; </w:t>
      </w:r>
      <w:hyperlink r:id="rId5" w:history="1">
        <w:r w:rsidRPr="00B53F2A">
          <w:rPr>
            <w:rStyle w:val="Hyperlink"/>
            <w:rFonts w:ascii="Arial" w:hAnsi="Arial" w:cs="Arial"/>
            <w:sz w:val="20"/>
            <w:szCs w:val="20"/>
          </w:rPr>
          <w:t>edimteixeira@hotmail.com</w:t>
        </w:r>
      </w:hyperlink>
    </w:p>
    <w:p w:rsidR="00454D60" w:rsidRDefault="00454D60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gramStart"/>
      <w:r>
        <w:rPr>
          <w:rStyle w:val="hps"/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454D60">
        <w:rPr>
          <w:rStyle w:val="hps"/>
          <w:rFonts w:ascii="Arial" w:hAnsi="Arial" w:cs="Arial"/>
          <w:sz w:val="20"/>
          <w:szCs w:val="20"/>
        </w:rPr>
        <w:t xml:space="preserve"> </w:t>
      </w:r>
      <w:r>
        <w:rPr>
          <w:rStyle w:val="hps"/>
          <w:rFonts w:ascii="Arial" w:hAnsi="Arial" w:cs="Arial"/>
          <w:sz w:val="20"/>
          <w:szCs w:val="20"/>
        </w:rPr>
        <w:t xml:space="preserve">Professor Assistente Doutor; UNESP Campus de Ilha Solteira; </w:t>
      </w:r>
      <w:hyperlink r:id="rId6" w:history="1">
        <w:r w:rsidRPr="00B53F2A">
          <w:rPr>
            <w:rStyle w:val="Hyperlink"/>
            <w:rFonts w:ascii="Arial" w:hAnsi="Arial" w:cs="Arial"/>
            <w:sz w:val="20"/>
            <w:szCs w:val="20"/>
          </w:rPr>
          <w:t>bolonha@agr.feis.unesp.br</w:t>
        </w:r>
      </w:hyperlink>
    </w:p>
    <w:p w:rsidR="00454D60" w:rsidRDefault="00454D60" w:rsidP="00454D60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gramStart"/>
      <w:r>
        <w:rPr>
          <w:rStyle w:val="hps"/>
          <w:rFonts w:ascii="Arial" w:hAnsi="Arial" w:cs="Arial"/>
          <w:sz w:val="20"/>
          <w:szCs w:val="20"/>
          <w:vertAlign w:val="superscript"/>
        </w:rPr>
        <w:t>3</w:t>
      </w:r>
      <w:proofErr w:type="gramEnd"/>
      <w:r w:rsidRPr="00454D60">
        <w:rPr>
          <w:rStyle w:val="hps"/>
          <w:rFonts w:ascii="Arial" w:hAnsi="Arial" w:cs="Arial"/>
          <w:sz w:val="20"/>
          <w:szCs w:val="20"/>
        </w:rPr>
        <w:t xml:space="preserve"> </w:t>
      </w:r>
      <w:r>
        <w:rPr>
          <w:rStyle w:val="hps"/>
          <w:rFonts w:ascii="Arial" w:hAnsi="Arial" w:cs="Arial"/>
          <w:sz w:val="20"/>
          <w:szCs w:val="20"/>
        </w:rPr>
        <w:t>Professor</w:t>
      </w:r>
      <w:bookmarkStart w:id="0" w:name="_GoBack"/>
      <w:bookmarkEnd w:id="0"/>
      <w:r>
        <w:rPr>
          <w:rStyle w:val="hps"/>
          <w:rFonts w:ascii="Arial" w:hAnsi="Arial" w:cs="Arial"/>
          <w:sz w:val="20"/>
          <w:szCs w:val="20"/>
        </w:rPr>
        <w:t xml:space="preserve"> Adjunto; UNESP Campus de Ilha Solteira; </w:t>
      </w:r>
      <w:hyperlink r:id="rId7" w:history="1">
        <w:r w:rsidRPr="00B53F2A">
          <w:rPr>
            <w:rStyle w:val="Hyperlink"/>
            <w:rFonts w:ascii="Arial" w:hAnsi="Arial" w:cs="Arial"/>
            <w:sz w:val="20"/>
            <w:szCs w:val="20"/>
          </w:rPr>
          <w:t>maximino@agr.feis.unesp.br</w:t>
        </w:r>
      </w:hyperlink>
    </w:p>
    <w:p w:rsidR="00B51933" w:rsidRDefault="00B51933" w:rsidP="00B51933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gramStart"/>
      <w:r>
        <w:rPr>
          <w:rStyle w:val="hps"/>
          <w:rFonts w:ascii="Arial" w:hAnsi="Arial" w:cs="Arial"/>
          <w:sz w:val="20"/>
          <w:szCs w:val="20"/>
          <w:vertAlign w:val="superscript"/>
        </w:rPr>
        <w:t>4</w:t>
      </w:r>
      <w:proofErr w:type="gramEnd"/>
      <w:r w:rsidR="00454D60" w:rsidRPr="00454D60">
        <w:rPr>
          <w:rStyle w:val="hps"/>
          <w:rFonts w:ascii="Arial" w:hAnsi="Arial" w:cs="Arial"/>
          <w:sz w:val="20"/>
          <w:szCs w:val="20"/>
        </w:rPr>
        <w:t xml:space="preserve"> Engenheiro Agrônomo; </w:t>
      </w:r>
      <w:r>
        <w:rPr>
          <w:rStyle w:val="hps"/>
          <w:rFonts w:ascii="Arial" w:hAnsi="Arial" w:cs="Arial"/>
          <w:sz w:val="20"/>
          <w:szCs w:val="20"/>
        </w:rPr>
        <w:t xml:space="preserve">Alcoolvale Açúcar e </w:t>
      </w:r>
      <w:proofErr w:type="spellStart"/>
      <w:r>
        <w:rPr>
          <w:rStyle w:val="hps"/>
          <w:rFonts w:ascii="Arial" w:hAnsi="Arial" w:cs="Arial"/>
          <w:sz w:val="20"/>
          <w:szCs w:val="20"/>
        </w:rPr>
        <w:t>Alcool</w:t>
      </w:r>
      <w:proofErr w:type="spellEnd"/>
      <w:r>
        <w:rPr>
          <w:rStyle w:val="hps"/>
          <w:rFonts w:ascii="Arial" w:hAnsi="Arial" w:cs="Arial"/>
          <w:sz w:val="20"/>
          <w:szCs w:val="20"/>
        </w:rPr>
        <w:t xml:space="preserve"> S/A; </w:t>
      </w:r>
      <w:hyperlink r:id="rId8" w:history="1">
        <w:r w:rsidRPr="00B53F2A">
          <w:rPr>
            <w:rStyle w:val="Hyperlink"/>
            <w:rFonts w:ascii="Arial" w:hAnsi="Arial" w:cs="Arial"/>
            <w:sz w:val="20"/>
            <w:szCs w:val="20"/>
          </w:rPr>
          <w:t>nelcinei.ribeiro@alcoolvale.com.br</w:t>
        </w:r>
      </w:hyperlink>
    </w:p>
    <w:p w:rsidR="00B51933" w:rsidRDefault="00B51933" w:rsidP="00B51933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  <w:proofErr w:type="gramStart"/>
      <w:r>
        <w:rPr>
          <w:rStyle w:val="hps"/>
          <w:rFonts w:ascii="Arial" w:hAnsi="Arial" w:cs="Arial"/>
          <w:sz w:val="20"/>
          <w:szCs w:val="20"/>
          <w:vertAlign w:val="superscript"/>
        </w:rPr>
        <w:t>5</w:t>
      </w:r>
      <w:proofErr w:type="gramEnd"/>
      <w:r w:rsidRPr="00454D60">
        <w:rPr>
          <w:rStyle w:val="hps"/>
          <w:rFonts w:ascii="Arial" w:hAnsi="Arial" w:cs="Arial"/>
          <w:sz w:val="20"/>
          <w:szCs w:val="20"/>
        </w:rPr>
        <w:t xml:space="preserve"> </w:t>
      </w:r>
      <w:r>
        <w:rPr>
          <w:rStyle w:val="hps"/>
          <w:rFonts w:ascii="Arial" w:hAnsi="Arial" w:cs="Arial"/>
          <w:sz w:val="20"/>
          <w:szCs w:val="20"/>
        </w:rPr>
        <w:t>Graduando em Agronomia</w:t>
      </w:r>
      <w:r w:rsidRPr="00454D60">
        <w:rPr>
          <w:rStyle w:val="hps"/>
          <w:rFonts w:ascii="Arial" w:hAnsi="Arial" w:cs="Arial"/>
          <w:sz w:val="20"/>
          <w:szCs w:val="20"/>
        </w:rPr>
        <w:t>; UN</w:t>
      </w:r>
      <w:r>
        <w:rPr>
          <w:rStyle w:val="hps"/>
          <w:rFonts w:ascii="Arial" w:hAnsi="Arial" w:cs="Arial"/>
          <w:sz w:val="20"/>
          <w:szCs w:val="20"/>
        </w:rPr>
        <w:t>ICASTELO Campus de Fernandópolis</w:t>
      </w:r>
      <w:r w:rsidRPr="00454D60">
        <w:rPr>
          <w:rStyle w:val="hps"/>
          <w:rFonts w:ascii="Arial" w:hAnsi="Arial" w:cs="Arial"/>
          <w:sz w:val="20"/>
          <w:szCs w:val="20"/>
        </w:rPr>
        <w:t xml:space="preserve">; </w:t>
      </w:r>
      <w:hyperlink r:id="rId9" w:history="1">
        <w:r w:rsidRPr="00B53F2A">
          <w:rPr>
            <w:rStyle w:val="Hyperlink"/>
            <w:rFonts w:ascii="Arial" w:hAnsi="Arial" w:cs="Arial"/>
            <w:sz w:val="20"/>
            <w:szCs w:val="20"/>
          </w:rPr>
          <w:t>Cleiton.queiroz@alcoolvale.com.br</w:t>
        </w:r>
      </w:hyperlink>
    </w:p>
    <w:p w:rsidR="00B51933" w:rsidRDefault="00B51933" w:rsidP="00B51933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</w:p>
    <w:p w:rsidR="00454D60" w:rsidRDefault="00454D60" w:rsidP="00454D60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</w:p>
    <w:p w:rsidR="00454D60" w:rsidRPr="00454D60" w:rsidRDefault="00454D60" w:rsidP="00DC00DB">
      <w:pPr>
        <w:spacing w:line="360" w:lineRule="auto"/>
        <w:rPr>
          <w:rStyle w:val="hps"/>
          <w:rFonts w:ascii="Arial" w:hAnsi="Arial" w:cs="Arial"/>
          <w:sz w:val="20"/>
          <w:szCs w:val="20"/>
        </w:rPr>
      </w:pPr>
    </w:p>
    <w:sectPr w:rsidR="00454D60" w:rsidRPr="0045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9F4"/>
    <w:rsid w:val="001779F4"/>
    <w:rsid w:val="00454D60"/>
    <w:rsid w:val="00647656"/>
    <w:rsid w:val="00B51933"/>
    <w:rsid w:val="00DC00DB"/>
    <w:rsid w:val="00E2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D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C00DB"/>
  </w:style>
  <w:style w:type="paragraph" w:styleId="SemEspaamento">
    <w:name w:val="No Spacing"/>
    <w:uiPriority w:val="1"/>
    <w:qFormat/>
    <w:rsid w:val="00DC00D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54D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0D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ps">
    <w:name w:val="hps"/>
    <w:basedOn w:val="Fontepargpadro"/>
    <w:rsid w:val="00DC00DB"/>
  </w:style>
  <w:style w:type="paragraph" w:styleId="SemEspaamento">
    <w:name w:val="No Spacing"/>
    <w:uiPriority w:val="1"/>
    <w:qFormat/>
    <w:rsid w:val="00DC00D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454D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cinei.ribeiro@alcoolvale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ximino@agr.feis.unesp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olonha@agr.feis.unesp.b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dimteixeira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eiton.queiroz@alcoolval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Teixeira</dc:creator>
  <cp:keywords/>
  <dc:description/>
  <cp:lastModifiedBy>Edson Teixeira</cp:lastModifiedBy>
  <cp:revision>3</cp:revision>
  <dcterms:created xsi:type="dcterms:W3CDTF">2014-06-23T13:25:00Z</dcterms:created>
  <dcterms:modified xsi:type="dcterms:W3CDTF">2014-07-17T16:19:00Z</dcterms:modified>
</cp:coreProperties>
</file>