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28" w:rsidRDefault="005E5F28" w:rsidP="00C028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Artigo Científico</w:t>
      </w:r>
    </w:p>
    <w:p w:rsidR="005E5F28" w:rsidRDefault="005E5F28" w:rsidP="00C028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5E5F28" w:rsidRDefault="005E5F28" w:rsidP="00C028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C02892" w:rsidRPr="007213C3" w:rsidRDefault="00C02892" w:rsidP="00C028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</w:rPr>
      </w:pPr>
      <w:r w:rsidRPr="007213C3">
        <w:rPr>
          <w:rFonts w:ascii="Arial" w:eastAsia="Calibri" w:hAnsi="Arial" w:cs="Arial"/>
          <w:b/>
          <w:bCs/>
        </w:rPr>
        <w:t>Produção de pimentinha verde submetida a diferentes lâminas de irrigação na região nordeste do Pará</w:t>
      </w:r>
    </w:p>
    <w:p w:rsidR="00C02892" w:rsidRPr="007213C3" w:rsidRDefault="00C02892" w:rsidP="00C02892">
      <w:pPr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b/>
          <w:bCs/>
          <w:caps/>
        </w:rPr>
      </w:pPr>
    </w:p>
    <w:p w:rsidR="003636A3" w:rsidRPr="007213C3" w:rsidRDefault="00C02892" w:rsidP="00C02892">
      <w:pPr>
        <w:rPr>
          <w:rFonts w:ascii="Arial" w:eastAsia="Calibri" w:hAnsi="Arial" w:cs="Arial"/>
          <w:b/>
          <w:i/>
          <w:lang w:val="en-US"/>
        </w:rPr>
      </w:pPr>
      <w:r w:rsidRPr="007213C3">
        <w:rPr>
          <w:rFonts w:ascii="Arial" w:eastAsia="Calibri" w:hAnsi="Arial" w:cs="Arial"/>
          <w:b/>
          <w:i/>
          <w:lang w:val="en-US"/>
        </w:rPr>
        <w:t xml:space="preserve">Pepper production under different irrigation levels in the northeast </w:t>
      </w:r>
      <w:proofErr w:type="spellStart"/>
      <w:r w:rsidRPr="007213C3">
        <w:rPr>
          <w:rFonts w:ascii="Arial" w:eastAsia="Calibri" w:hAnsi="Arial" w:cs="Arial"/>
          <w:b/>
          <w:i/>
          <w:lang w:val="en-US"/>
        </w:rPr>
        <w:t>Pará</w:t>
      </w:r>
      <w:proofErr w:type="spellEnd"/>
    </w:p>
    <w:p w:rsidR="00C02892" w:rsidRPr="007213C3" w:rsidRDefault="00C02892" w:rsidP="00C02892">
      <w:pPr>
        <w:rPr>
          <w:rFonts w:ascii="Arial" w:eastAsia="Calibri" w:hAnsi="Arial" w:cs="Arial"/>
          <w:b/>
          <w:i/>
          <w:lang w:val="en-US"/>
        </w:rPr>
      </w:pPr>
    </w:p>
    <w:p w:rsidR="00C02892" w:rsidRPr="007213C3" w:rsidRDefault="00C02892" w:rsidP="00C02892">
      <w:pPr>
        <w:rPr>
          <w:rFonts w:ascii="Arial" w:eastAsia="Calibri" w:hAnsi="Arial" w:cs="Arial"/>
          <w:lang w:val="en-US"/>
        </w:rPr>
      </w:pPr>
    </w:p>
    <w:p w:rsidR="00C02892" w:rsidRPr="007213C3" w:rsidRDefault="00C02892" w:rsidP="00C02892">
      <w:pPr>
        <w:jc w:val="right"/>
        <w:rPr>
          <w:rFonts w:ascii="Arial" w:eastAsia="Calibri" w:hAnsi="Arial" w:cs="Arial"/>
        </w:rPr>
      </w:pPr>
      <w:proofErr w:type="spellStart"/>
      <w:r w:rsidRPr="007213C3">
        <w:rPr>
          <w:rFonts w:ascii="Arial" w:eastAsia="Calibri" w:hAnsi="Arial" w:cs="Arial"/>
        </w:rPr>
        <w:t>Valdeides</w:t>
      </w:r>
      <w:proofErr w:type="spellEnd"/>
      <w:r w:rsidRPr="007213C3">
        <w:rPr>
          <w:rFonts w:ascii="Arial" w:eastAsia="Calibri" w:hAnsi="Arial" w:cs="Arial"/>
        </w:rPr>
        <w:t xml:space="preserve"> Marques Lima</w:t>
      </w:r>
      <w:r w:rsidRPr="007213C3">
        <w:rPr>
          <w:rFonts w:ascii="Arial" w:eastAsia="Calibri" w:hAnsi="Arial" w:cs="Arial"/>
          <w:vertAlign w:val="superscript"/>
        </w:rPr>
        <w:t>1</w:t>
      </w:r>
    </w:p>
    <w:p w:rsidR="00C02892" w:rsidRPr="007213C3" w:rsidRDefault="00C02892" w:rsidP="00C02892">
      <w:pPr>
        <w:jc w:val="right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</w:rPr>
        <w:t>Joaquim Alves de Lima Junior</w:t>
      </w:r>
      <w:r w:rsidRPr="007213C3">
        <w:rPr>
          <w:rFonts w:ascii="Arial" w:eastAsia="Calibri" w:hAnsi="Arial" w:cs="Arial"/>
          <w:vertAlign w:val="superscript"/>
        </w:rPr>
        <w:t>2</w:t>
      </w:r>
    </w:p>
    <w:p w:rsidR="00C02892" w:rsidRPr="007213C3" w:rsidRDefault="00C02892" w:rsidP="00C02892">
      <w:pPr>
        <w:jc w:val="right"/>
        <w:rPr>
          <w:rFonts w:ascii="Arial" w:eastAsia="Calibri" w:hAnsi="Arial" w:cs="Arial"/>
        </w:rPr>
      </w:pPr>
      <w:proofErr w:type="spellStart"/>
      <w:r w:rsidRPr="007213C3">
        <w:rPr>
          <w:rFonts w:ascii="Arial" w:eastAsia="Calibri" w:hAnsi="Arial" w:cs="Arial"/>
        </w:rPr>
        <w:t>Helane</w:t>
      </w:r>
      <w:proofErr w:type="spellEnd"/>
      <w:r w:rsidRPr="007213C3">
        <w:rPr>
          <w:rFonts w:ascii="Arial" w:eastAsia="Calibri" w:hAnsi="Arial" w:cs="Arial"/>
        </w:rPr>
        <w:t xml:space="preserve"> Cristina Aguiar Santos</w:t>
      </w:r>
      <w:r w:rsidRPr="007213C3">
        <w:rPr>
          <w:rFonts w:ascii="Arial" w:eastAsia="Calibri" w:hAnsi="Arial" w:cs="Arial"/>
          <w:vertAlign w:val="superscript"/>
        </w:rPr>
        <w:t>3</w:t>
      </w:r>
    </w:p>
    <w:p w:rsidR="00C02892" w:rsidRPr="007213C3" w:rsidRDefault="00C02892" w:rsidP="00C02892">
      <w:pPr>
        <w:jc w:val="right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</w:rPr>
        <w:t>André Luiz Pereira da Silva</w:t>
      </w:r>
      <w:r w:rsidRPr="007213C3">
        <w:rPr>
          <w:rFonts w:ascii="Arial" w:eastAsia="Calibri" w:hAnsi="Arial" w:cs="Arial"/>
          <w:vertAlign w:val="superscript"/>
        </w:rPr>
        <w:t>4</w:t>
      </w:r>
    </w:p>
    <w:p w:rsidR="00C02892" w:rsidRPr="007213C3" w:rsidRDefault="00C02892" w:rsidP="00C02892">
      <w:pPr>
        <w:jc w:val="right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</w:rPr>
        <w:t>Pedro Daniel de Oliveira</w:t>
      </w:r>
      <w:r w:rsidRPr="007213C3">
        <w:rPr>
          <w:rFonts w:ascii="Arial" w:eastAsia="Calibri" w:hAnsi="Arial" w:cs="Arial"/>
          <w:vertAlign w:val="superscript"/>
        </w:rPr>
        <w:t>5</w:t>
      </w:r>
    </w:p>
    <w:p w:rsidR="00C77874" w:rsidRPr="007213C3" w:rsidRDefault="00C02892" w:rsidP="00C77874">
      <w:pPr>
        <w:jc w:val="right"/>
        <w:rPr>
          <w:rFonts w:ascii="Arial" w:eastAsia="Calibri" w:hAnsi="Arial" w:cs="Arial"/>
          <w:vertAlign w:val="superscript"/>
        </w:rPr>
      </w:pPr>
      <w:r w:rsidRPr="007213C3">
        <w:rPr>
          <w:rFonts w:ascii="Arial" w:eastAsia="Calibri" w:hAnsi="Arial" w:cs="Arial"/>
        </w:rPr>
        <w:t>José Félix de Brito Neto</w:t>
      </w:r>
      <w:r w:rsidRPr="007213C3">
        <w:rPr>
          <w:rFonts w:ascii="Arial" w:eastAsia="Calibri" w:hAnsi="Arial" w:cs="Arial"/>
          <w:vertAlign w:val="superscript"/>
        </w:rPr>
        <w:t>6</w:t>
      </w:r>
    </w:p>
    <w:p w:rsidR="00C77874" w:rsidRPr="007213C3" w:rsidRDefault="00C77874" w:rsidP="00C77874">
      <w:pPr>
        <w:rPr>
          <w:rFonts w:ascii="Arial" w:eastAsia="Calibri" w:hAnsi="Arial" w:cs="Arial"/>
        </w:rPr>
      </w:pPr>
    </w:p>
    <w:p w:rsidR="00C77874" w:rsidRPr="007213C3" w:rsidRDefault="00C77874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1</w:t>
      </w:r>
      <w:r w:rsidRPr="007213C3">
        <w:rPr>
          <w:rFonts w:ascii="Arial" w:eastAsia="Calibri" w:hAnsi="Arial" w:cs="Arial"/>
        </w:rPr>
        <w:t> Mestre em Agronomia pela Universidade Federal Rural da Amazônia – UFRA, e-mail:</w:t>
      </w:r>
      <w:r w:rsidR="00CA0F29">
        <w:rPr>
          <w:rFonts w:ascii="Arial" w:eastAsia="Calibri" w:hAnsi="Arial" w:cs="Arial"/>
        </w:rPr>
        <w:t xml:space="preserve"> valdeidesmarqueslima@hotmail.com</w:t>
      </w:r>
    </w:p>
    <w:p w:rsidR="00C77874" w:rsidRPr="007213C3" w:rsidRDefault="00C77874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2</w:t>
      </w:r>
      <w:r w:rsidRPr="007213C3">
        <w:rPr>
          <w:rFonts w:ascii="Arial" w:eastAsia="Calibri" w:hAnsi="Arial" w:cs="Arial"/>
        </w:rPr>
        <w:t xml:space="preserve"> </w:t>
      </w:r>
      <w:r w:rsidR="00E110CD" w:rsidRPr="007213C3">
        <w:rPr>
          <w:rFonts w:ascii="Arial" w:eastAsia="Calibri" w:hAnsi="Arial" w:cs="Arial"/>
        </w:rPr>
        <w:t>Doutor em Engenharia Agrícola pela Universidade Federal de Lavras – UFLA, e-mail:</w:t>
      </w:r>
      <w:r w:rsidR="00EC1E1E" w:rsidRPr="007213C3">
        <w:rPr>
          <w:rFonts w:ascii="Arial" w:eastAsia="Calibri" w:hAnsi="Arial" w:cs="Arial"/>
        </w:rPr>
        <w:t xml:space="preserve"> joaquim.junior@ufra.edu.br</w:t>
      </w:r>
    </w:p>
    <w:p w:rsidR="00E110CD" w:rsidRPr="007213C3" w:rsidRDefault="00E110CD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3</w:t>
      </w:r>
      <w:r w:rsidRPr="007213C3">
        <w:rPr>
          <w:rFonts w:ascii="Arial" w:eastAsia="Calibri" w:hAnsi="Arial" w:cs="Arial"/>
        </w:rPr>
        <w:t xml:space="preserve"> Autor para Correspondência: Mestranda em Agronomia pela Universidade Federal Rural da Amazônia – UFRA, Av. perimetral, 2501 – Terra Firme, Belém – PA, 66077-830, Tel. (91) 3210-5165, e-mail:</w:t>
      </w:r>
      <w:r w:rsidR="00EC1E1E" w:rsidRPr="007213C3">
        <w:rPr>
          <w:rFonts w:ascii="Arial" w:eastAsia="Calibri" w:hAnsi="Arial" w:cs="Arial"/>
        </w:rPr>
        <w:t xml:space="preserve"> aguiar.helane@gmail.com</w:t>
      </w:r>
    </w:p>
    <w:p w:rsidR="00E110CD" w:rsidRPr="007213C3" w:rsidRDefault="00E110CD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4</w:t>
      </w:r>
      <w:r w:rsidRPr="007213C3">
        <w:rPr>
          <w:rFonts w:ascii="Arial" w:eastAsia="Calibri" w:hAnsi="Arial" w:cs="Arial"/>
        </w:rPr>
        <w:t xml:space="preserve"> Doutor em Agronomia (Ciência do Solo) pela Universidade Estadual Paulista Júlio de Mesquita Filho – UNESP, e-mail:</w:t>
      </w:r>
      <w:r w:rsidR="00EC1E1E" w:rsidRPr="007213C3">
        <w:rPr>
          <w:rFonts w:ascii="Arial" w:eastAsia="Calibri" w:hAnsi="Arial" w:cs="Arial"/>
        </w:rPr>
        <w:t xml:space="preserve"> andreengagronomo@gmail.com</w:t>
      </w:r>
    </w:p>
    <w:p w:rsidR="00E110CD" w:rsidRPr="007213C3" w:rsidRDefault="00E110CD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5</w:t>
      </w:r>
      <w:r w:rsidRPr="007213C3">
        <w:rPr>
          <w:rFonts w:ascii="Arial" w:eastAsia="Calibri" w:hAnsi="Arial" w:cs="Arial"/>
        </w:rPr>
        <w:t xml:space="preserve"> </w:t>
      </w:r>
      <w:r w:rsidR="00CA0F29">
        <w:rPr>
          <w:rFonts w:ascii="Arial" w:eastAsia="Calibri" w:hAnsi="Arial" w:cs="Arial"/>
        </w:rPr>
        <w:t>Doutor</w:t>
      </w:r>
      <w:r w:rsidR="00EC1E1E" w:rsidRPr="007213C3">
        <w:rPr>
          <w:rFonts w:ascii="Arial" w:eastAsia="Calibri" w:hAnsi="Arial" w:cs="Arial"/>
        </w:rPr>
        <w:t xml:space="preserve"> em Agronomia pela Universidade Federal Rural da Amazônia – UFRA, e-mail:</w:t>
      </w:r>
      <w:r w:rsidR="00CA0F29">
        <w:rPr>
          <w:rFonts w:ascii="Arial" w:eastAsia="Calibri" w:hAnsi="Arial" w:cs="Arial"/>
        </w:rPr>
        <w:t xml:space="preserve"> Daniel.oliveira@ufra.edu.br</w:t>
      </w:r>
    </w:p>
    <w:p w:rsidR="00EC1E1E" w:rsidRPr="007213C3" w:rsidRDefault="00EC1E1E" w:rsidP="00EC1E1E">
      <w:pPr>
        <w:jc w:val="both"/>
        <w:rPr>
          <w:rFonts w:ascii="Arial" w:eastAsia="Calibri" w:hAnsi="Arial" w:cs="Arial"/>
        </w:rPr>
      </w:pPr>
      <w:r w:rsidRPr="007213C3">
        <w:rPr>
          <w:rFonts w:ascii="Arial" w:eastAsia="Calibri" w:hAnsi="Arial" w:cs="Arial"/>
          <w:vertAlign w:val="superscript"/>
        </w:rPr>
        <w:t>6</w:t>
      </w:r>
      <w:r w:rsidRPr="007213C3">
        <w:rPr>
          <w:rFonts w:ascii="Arial" w:eastAsia="Calibri" w:hAnsi="Arial" w:cs="Arial"/>
        </w:rPr>
        <w:t xml:space="preserve"> Doutor em Agronomia (Agricultura) pela Universidade Estadual Paulista Júlio de Mesquita Filho – UNESP, e-mail:</w:t>
      </w:r>
      <w:r w:rsidR="00CA0F29">
        <w:rPr>
          <w:rFonts w:ascii="Arial" w:eastAsia="Calibri" w:hAnsi="Arial" w:cs="Arial"/>
        </w:rPr>
        <w:t xml:space="preserve"> jose.felix@ccaa.uepb.edu.br</w:t>
      </w:r>
      <w:bookmarkStart w:id="0" w:name="_GoBack"/>
      <w:bookmarkEnd w:id="0"/>
    </w:p>
    <w:p w:rsidR="00EC1E1E" w:rsidRPr="007213C3" w:rsidRDefault="00EC1E1E" w:rsidP="00C77874">
      <w:pPr>
        <w:rPr>
          <w:rFonts w:ascii="Arial" w:eastAsia="Calibri" w:hAnsi="Arial" w:cs="Arial"/>
        </w:rPr>
      </w:pPr>
    </w:p>
    <w:sectPr w:rsidR="00EC1E1E" w:rsidRPr="0072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92"/>
    <w:rsid w:val="003636A3"/>
    <w:rsid w:val="005E5F28"/>
    <w:rsid w:val="007213C3"/>
    <w:rsid w:val="00C02892"/>
    <w:rsid w:val="00C77874"/>
    <w:rsid w:val="00CA0F29"/>
    <w:rsid w:val="00E110CD"/>
    <w:rsid w:val="00E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625C-4D66-46C6-B576-D72CA16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</dc:creator>
  <cp:keywords/>
  <dc:description/>
  <cp:lastModifiedBy>HELANE</cp:lastModifiedBy>
  <cp:revision>4</cp:revision>
  <dcterms:created xsi:type="dcterms:W3CDTF">2017-05-15T01:00:00Z</dcterms:created>
  <dcterms:modified xsi:type="dcterms:W3CDTF">2017-05-15T18:50:00Z</dcterms:modified>
</cp:coreProperties>
</file>